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66" w:rsidRDefault="00A22366" w:rsidP="00A22366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A22366" w:rsidRDefault="00A22366" w:rsidP="00A22366">
      <w:pPr>
        <w:spacing w:line="3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22366" w:rsidRDefault="00A22366" w:rsidP="00A22366">
      <w:pPr>
        <w:spacing w:line="560" w:lineRule="exact"/>
        <w:jc w:val="center"/>
        <w:rPr>
          <w:rFonts w:ascii="Times New Roman" w:eastAsia="方正大标宋简体" w:hAnsi="Times New Roman" w:cs="Times New Roman"/>
          <w:spacing w:val="-10"/>
          <w:sz w:val="36"/>
          <w:szCs w:val="36"/>
        </w:rPr>
      </w:pPr>
      <w:bookmarkStart w:id="0" w:name="_GoBack"/>
      <w:r>
        <w:rPr>
          <w:rFonts w:ascii="Times New Roman" w:eastAsia="方正大标宋简体" w:hAnsi="Times New Roman" w:cs="Times New Roman" w:hint="eastAsia"/>
          <w:spacing w:val="-10"/>
          <w:sz w:val="36"/>
          <w:szCs w:val="36"/>
        </w:rPr>
        <w:t>违规发展团员及团员档案规范化核查情况统计表</w:t>
      </w:r>
    </w:p>
    <w:bookmarkEnd w:id="0"/>
    <w:p w:rsidR="00A22366" w:rsidRDefault="00A22366" w:rsidP="00A22366">
      <w:pPr>
        <w:spacing w:line="560" w:lineRule="exact"/>
        <w:jc w:val="center"/>
        <w:rPr>
          <w:rFonts w:ascii="Times New Roman" w:eastAsia="方正大标宋简体" w:hAnsi="Times New Roman" w:cs="Times New Roman"/>
          <w:spacing w:val="-10"/>
          <w:sz w:val="36"/>
          <w:szCs w:val="36"/>
        </w:rPr>
      </w:pPr>
    </w:p>
    <w:p w:rsidR="00A22366" w:rsidRDefault="00A22366" w:rsidP="00A22366">
      <w:pPr>
        <w:spacing w:line="3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22366" w:rsidRDefault="00A22366" w:rsidP="00A22366">
      <w:pPr>
        <w:spacing w:line="32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填表单位（盖章）：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tbl>
      <w:tblPr>
        <w:tblStyle w:val="a7"/>
        <w:tblW w:w="8680" w:type="dxa"/>
        <w:jc w:val="center"/>
        <w:tblLayout w:type="fixed"/>
        <w:tblLook w:val="04A0" w:firstRow="1" w:lastRow="0" w:firstColumn="1" w:lastColumn="0" w:noHBand="0" w:noVBand="1"/>
      </w:tblPr>
      <w:tblGrid>
        <w:gridCol w:w="2485"/>
        <w:gridCol w:w="4603"/>
        <w:gridCol w:w="1592"/>
      </w:tblGrid>
      <w:tr w:rsidR="00A22366" w:rsidTr="00965CAD">
        <w:trPr>
          <w:trHeight w:hRule="exact" w:val="569"/>
          <w:jc w:val="center"/>
        </w:trPr>
        <w:tc>
          <w:tcPr>
            <w:tcW w:w="8680" w:type="dxa"/>
            <w:gridSpan w:val="3"/>
            <w:vAlign w:val="center"/>
          </w:tcPr>
          <w:p w:rsidR="00A22366" w:rsidRDefault="00A22366" w:rsidP="00965CAD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1. 2020年新发展团员中未满14周岁入团的情况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发展其入团的团组织</w:t>
            </w: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说明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8680" w:type="dxa"/>
            <w:gridSpan w:val="3"/>
            <w:vAlign w:val="center"/>
          </w:tcPr>
          <w:p w:rsidR="00A22366" w:rsidRDefault="00A22366" w:rsidP="00965CAD">
            <w:pPr>
              <w:spacing w:line="560" w:lineRule="exact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2. 2020年新发展团员中无发展编号入团的情况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发展其入团的团组织</w:t>
            </w: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说明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8680" w:type="dxa"/>
            <w:gridSpan w:val="3"/>
            <w:vAlign w:val="center"/>
          </w:tcPr>
          <w:p w:rsidR="00A22366" w:rsidRDefault="00A22366" w:rsidP="00965CAD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3. 2020年新发展团员中发展程序缺失的情况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县（市、区）</w:t>
            </w: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发展团员程序缺失的数量</w:t>
            </w: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说明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8680" w:type="dxa"/>
            <w:gridSpan w:val="3"/>
            <w:vAlign w:val="center"/>
          </w:tcPr>
          <w:p w:rsidR="00A22366" w:rsidRDefault="00A22366" w:rsidP="00965CAD">
            <w:pPr>
              <w:spacing w:line="5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4. 2020年新发展团员的团员档案材料不齐、填写不规范的情况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县（市、区）</w:t>
            </w: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档案材料不齐、填写不规范的数量</w:t>
            </w: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说明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22366" w:rsidTr="00965CAD">
        <w:trPr>
          <w:trHeight w:hRule="exact" w:val="1062"/>
          <w:jc w:val="center"/>
        </w:trPr>
        <w:tc>
          <w:tcPr>
            <w:tcW w:w="8680" w:type="dxa"/>
            <w:gridSpan w:val="3"/>
            <w:vAlign w:val="center"/>
          </w:tcPr>
          <w:p w:rsidR="00A22366" w:rsidRDefault="00A22366" w:rsidP="00965CAD">
            <w:p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5. 2020年新发展团员未在“智慧团建”系统中规范录入电子版《入团志愿书》的情况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县（市、区）</w:t>
            </w: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电子档案录入不规范的数量</w:t>
            </w: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说明</w:t>
            </w:r>
          </w:p>
        </w:tc>
      </w:tr>
      <w:tr w:rsidR="00A22366" w:rsidTr="00965CAD">
        <w:trPr>
          <w:trHeight w:hRule="exact" w:val="569"/>
          <w:jc w:val="center"/>
        </w:trPr>
        <w:tc>
          <w:tcPr>
            <w:tcW w:w="2485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603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A22366" w:rsidRDefault="00A22366" w:rsidP="00965CAD">
            <w:pPr>
              <w:spacing w:line="5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A22366" w:rsidRDefault="00A22366" w:rsidP="00A22366">
      <w:pPr>
        <w:spacing w:line="560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（另附编号使用等详细情况报告）</w:t>
      </w:r>
    </w:p>
    <w:p w:rsidR="00672FE8" w:rsidRPr="00A22366" w:rsidRDefault="00672FE8"/>
    <w:sectPr w:rsidR="00672FE8" w:rsidRPr="00A22366">
      <w:footerReference w:type="default" r:id="rId6"/>
      <w:pgSz w:w="11906" w:h="16838"/>
      <w:pgMar w:top="1985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D4" w:rsidRDefault="003213D4" w:rsidP="00A22366">
      <w:r>
        <w:separator/>
      </w:r>
    </w:p>
  </w:endnote>
  <w:endnote w:type="continuationSeparator" w:id="0">
    <w:p w:rsidR="003213D4" w:rsidRDefault="003213D4" w:rsidP="00A2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329303"/>
    </w:sdtPr>
    <w:sdtEndPr>
      <w:rPr>
        <w:rFonts w:asciiTheme="minorEastAsia" w:hAnsiTheme="minorEastAsia"/>
        <w:sz w:val="24"/>
        <w:szCs w:val="24"/>
      </w:rPr>
    </w:sdtEndPr>
    <w:sdtContent>
      <w:p w:rsidR="00C018E3" w:rsidRDefault="003213D4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A22366" w:rsidRPr="00A22366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A22366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C018E3" w:rsidRDefault="00321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D4" w:rsidRDefault="003213D4" w:rsidP="00A22366">
      <w:r>
        <w:separator/>
      </w:r>
    </w:p>
  </w:footnote>
  <w:footnote w:type="continuationSeparator" w:id="0">
    <w:p w:rsidR="003213D4" w:rsidRDefault="003213D4" w:rsidP="00A2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32"/>
    <w:rsid w:val="003213D4"/>
    <w:rsid w:val="00672FE8"/>
    <w:rsid w:val="00700632"/>
    <w:rsid w:val="00A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4B735-CDD2-43A9-B16F-2ED5E00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3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2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22366"/>
    <w:rPr>
      <w:sz w:val="18"/>
      <w:szCs w:val="18"/>
    </w:rPr>
  </w:style>
  <w:style w:type="table" w:styleId="a7">
    <w:name w:val="Table Grid"/>
    <w:basedOn w:val="a1"/>
    <w:uiPriority w:val="39"/>
    <w:qFormat/>
    <w:rsid w:val="00A2236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2020-12-02T02:14:00Z</dcterms:created>
  <dcterms:modified xsi:type="dcterms:W3CDTF">2020-12-02T02:14:00Z</dcterms:modified>
</cp:coreProperties>
</file>