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F3" w:rsidRPr="00B47EF3" w:rsidRDefault="00B47EF3" w:rsidP="00B47EF3">
      <w:pPr>
        <w:rPr>
          <w:rFonts w:ascii="黑体" w:eastAsia="黑体" w:hint="eastAsia"/>
          <w:sz w:val="32"/>
          <w:szCs w:val="32"/>
        </w:rPr>
      </w:pPr>
      <w:r>
        <w:rPr>
          <w:rFonts w:ascii="黑体" w:eastAsia="黑体" w:hint="eastAsia"/>
          <w:sz w:val="32"/>
          <w:szCs w:val="32"/>
        </w:rPr>
        <w:t>附件</w:t>
      </w:r>
      <w:r>
        <w:rPr>
          <w:rFonts w:ascii="黑体" w:eastAsia="黑体"/>
          <w:sz w:val="32"/>
          <w:szCs w:val="32"/>
        </w:rPr>
        <w:t>3</w:t>
      </w:r>
    </w:p>
    <w:p w:rsidR="00B47EF3" w:rsidRDefault="00B47EF3" w:rsidP="00B47EF3">
      <w:pPr>
        <w:spacing w:line="590" w:lineRule="exact"/>
        <w:jc w:val="center"/>
        <w:rPr>
          <w:rFonts w:ascii="Century" w:eastAsia="方正小标宋_GBK" w:hAnsi="Century" w:cs="Century"/>
          <w:spacing w:val="-14"/>
          <w:sz w:val="36"/>
          <w:szCs w:val="36"/>
        </w:rPr>
      </w:pPr>
      <w:r>
        <w:rPr>
          <w:rFonts w:ascii="Century" w:eastAsia="方正小标宋_GBK" w:hAnsi="Century" w:cs="Century"/>
          <w:spacing w:val="-14"/>
          <w:sz w:val="36"/>
          <w:szCs w:val="36"/>
        </w:rPr>
        <w:t>201</w:t>
      </w:r>
      <w:r>
        <w:rPr>
          <w:rFonts w:ascii="Century" w:eastAsia="方正小标宋_GBK" w:hAnsi="Century" w:cs="Century" w:hint="eastAsia"/>
          <w:spacing w:val="-14"/>
          <w:sz w:val="36"/>
          <w:szCs w:val="36"/>
        </w:rPr>
        <w:t>8</w:t>
      </w:r>
      <w:r>
        <w:rPr>
          <w:rFonts w:ascii="Century" w:eastAsia="方正小标宋_GBK" w:hAnsi="Century" w:cs="Century"/>
          <w:spacing w:val="-14"/>
          <w:sz w:val="36"/>
          <w:szCs w:val="36"/>
        </w:rPr>
        <w:t>年度</w:t>
      </w:r>
      <w:r>
        <w:rPr>
          <w:rFonts w:ascii="Century" w:eastAsia="方正小标宋_GBK" w:hAnsi="Century" w:cs="Century" w:hint="eastAsia"/>
          <w:spacing w:val="-14"/>
          <w:sz w:val="36"/>
          <w:szCs w:val="36"/>
        </w:rPr>
        <w:t>常州纺院</w:t>
      </w:r>
      <w:r>
        <w:rPr>
          <w:rFonts w:ascii="Century" w:eastAsia="方正小标宋_GBK" w:hAnsi="Century" w:cs="Century"/>
          <w:spacing w:val="-14"/>
          <w:sz w:val="36"/>
          <w:szCs w:val="36"/>
        </w:rPr>
        <w:t>“</w:t>
      </w:r>
      <w:r>
        <w:rPr>
          <w:rFonts w:ascii="Century" w:eastAsia="方正小标宋_GBK" w:hAnsi="Century" w:cs="Century"/>
          <w:spacing w:val="-14"/>
          <w:sz w:val="36"/>
          <w:szCs w:val="36"/>
        </w:rPr>
        <w:t>五四</w:t>
      </w:r>
      <w:r>
        <w:rPr>
          <w:rFonts w:ascii="Century" w:eastAsia="方正小标宋_GBK" w:hAnsi="Century" w:cs="Century" w:hint="eastAsia"/>
          <w:spacing w:val="-14"/>
          <w:sz w:val="36"/>
          <w:szCs w:val="36"/>
        </w:rPr>
        <w:t>表彰</w:t>
      </w:r>
      <w:r>
        <w:rPr>
          <w:rFonts w:ascii="Century" w:eastAsia="方正小标宋_GBK" w:hAnsi="Century" w:cs="Century"/>
          <w:spacing w:val="-14"/>
          <w:sz w:val="36"/>
          <w:szCs w:val="36"/>
        </w:rPr>
        <w:t>先进集体</w:t>
      </w:r>
      <w:r>
        <w:rPr>
          <w:rFonts w:ascii="Century" w:eastAsia="方正小标宋_GBK" w:hAnsi="Century" w:cs="Century"/>
          <w:spacing w:val="-14"/>
          <w:sz w:val="36"/>
          <w:szCs w:val="36"/>
        </w:rPr>
        <w:t>”</w:t>
      </w:r>
      <w:r>
        <w:rPr>
          <w:rFonts w:ascii="Century" w:eastAsia="方正小标宋_GBK" w:hAnsi="Century" w:cs="Century"/>
          <w:spacing w:val="-14"/>
          <w:sz w:val="36"/>
          <w:szCs w:val="36"/>
        </w:rPr>
        <w:t>申报名单汇总表</w:t>
      </w:r>
    </w:p>
    <w:p w:rsidR="00B47EF3" w:rsidRDefault="00B47EF3" w:rsidP="00B47EF3">
      <w:pPr>
        <w:snapToGrid w:val="0"/>
        <w:spacing w:line="240" w:lineRule="atLeast"/>
        <w:rPr>
          <w:rFonts w:ascii="Century" w:eastAsia="方正小标宋_GBK" w:hAnsi="Century" w:cs="Century"/>
          <w:spacing w:val="-14"/>
          <w:sz w:val="36"/>
          <w:szCs w:val="36"/>
        </w:rPr>
      </w:pPr>
    </w:p>
    <w:tbl>
      <w:tblPr>
        <w:tblW w:w="18260" w:type="dxa"/>
        <w:tblLayout w:type="fixed"/>
        <w:tblLook w:val="0000" w:firstRow="0" w:lastRow="0" w:firstColumn="0" w:lastColumn="0" w:noHBand="0" w:noVBand="0"/>
      </w:tblPr>
      <w:tblGrid>
        <w:gridCol w:w="1160"/>
        <w:gridCol w:w="991"/>
        <w:gridCol w:w="3198"/>
        <w:gridCol w:w="3329"/>
        <w:gridCol w:w="4613"/>
        <w:gridCol w:w="1516"/>
        <w:gridCol w:w="2278"/>
        <w:gridCol w:w="1175"/>
      </w:tblGrid>
      <w:tr w:rsidR="00B47EF3" w:rsidTr="00B47EF3">
        <w:trPr>
          <w:trHeight w:val="490"/>
        </w:trPr>
        <w:tc>
          <w:tcPr>
            <w:tcW w:w="5349" w:type="dxa"/>
            <w:gridSpan w:val="3"/>
            <w:tcBorders>
              <w:top w:val="nil"/>
              <w:left w:val="nil"/>
              <w:bottom w:val="single" w:sz="4" w:space="0" w:color="auto"/>
              <w:right w:val="nil"/>
            </w:tcBorders>
            <w:vAlign w:val="center"/>
          </w:tcPr>
          <w:p w:rsidR="00B47EF3" w:rsidRDefault="00B47EF3" w:rsidP="00C54CBB">
            <w:pPr>
              <w:widowControl/>
              <w:rPr>
                <w:rFonts w:ascii="Century" w:eastAsia="方正仿宋_GBK" w:hAnsi="Century" w:cs="Century"/>
                <w:color w:val="000000"/>
                <w:kern w:val="0"/>
                <w:sz w:val="28"/>
                <w:szCs w:val="28"/>
              </w:rPr>
            </w:pPr>
            <w:r>
              <w:rPr>
                <w:rFonts w:ascii="Century" w:eastAsia="方正仿宋_GBK" w:hAnsi="Century" w:cs="Century"/>
                <w:color w:val="000000"/>
                <w:kern w:val="0"/>
                <w:sz w:val="28"/>
                <w:szCs w:val="28"/>
              </w:rPr>
              <w:t>（</w:t>
            </w:r>
            <w:r>
              <w:rPr>
                <w:rFonts w:ascii="Century" w:eastAsia="方正仿宋_GBK" w:hAnsi="Century" w:cs="Century" w:hint="eastAsia"/>
                <w:color w:val="000000"/>
                <w:kern w:val="0"/>
                <w:sz w:val="28"/>
                <w:szCs w:val="28"/>
              </w:rPr>
              <w:t>二级学院</w:t>
            </w:r>
            <w:r>
              <w:rPr>
                <w:rFonts w:ascii="Century" w:eastAsia="方正仿宋_GBK" w:hAnsi="Century" w:cs="Century"/>
                <w:color w:val="000000"/>
                <w:kern w:val="0"/>
                <w:sz w:val="28"/>
                <w:szCs w:val="28"/>
              </w:rPr>
              <w:t>团委盖章）</w:t>
            </w:r>
            <w:r>
              <w:rPr>
                <w:rFonts w:ascii="Century" w:eastAsia="方正仿宋_GBK" w:hAnsi="Century" w:cs="Century"/>
                <w:color w:val="000000"/>
                <w:kern w:val="0"/>
                <w:sz w:val="28"/>
                <w:szCs w:val="28"/>
              </w:rPr>
              <w:t xml:space="preserve">                                 </w:t>
            </w:r>
            <w:r>
              <w:rPr>
                <w:rFonts w:ascii="Century" w:eastAsia="方正仿宋_GBK" w:hAnsi="Century" w:cs="Century"/>
                <w:color w:val="000000"/>
                <w:kern w:val="0"/>
                <w:sz w:val="24"/>
                <w:szCs w:val="24"/>
                <w:u w:val="single"/>
              </w:rPr>
              <w:t xml:space="preserve">                       </w:t>
            </w:r>
          </w:p>
        </w:tc>
        <w:tc>
          <w:tcPr>
            <w:tcW w:w="3329" w:type="dxa"/>
            <w:tcBorders>
              <w:top w:val="nil"/>
              <w:left w:val="nil"/>
              <w:bottom w:val="nil"/>
              <w:right w:val="nil"/>
            </w:tcBorders>
            <w:vAlign w:val="center"/>
          </w:tcPr>
          <w:p w:rsidR="00B47EF3" w:rsidRDefault="00B47EF3" w:rsidP="00C54CBB">
            <w:pPr>
              <w:widowControl/>
              <w:rPr>
                <w:rFonts w:ascii="Century" w:eastAsia="方正仿宋_GBK" w:hAnsi="Century" w:cs="Century"/>
                <w:color w:val="000000"/>
                <w:kern w:val="0"/>
                <w:sz w:val="28"/>
                <w:szCs w:val="28"/>
              </w:rPr>
            </w:pPr>
            <w:r>
              <w:rPr>
                <w:rFonts w:ascii="Century" w:eastAsia="方正仿宋_GBK" w:hAnsi="Century" w:cs="Century"/>
                <w:color w:val="000000"/>
                <w:kern w:val="0"/>
                <w:sz w:val="28"/>
                <w:szCs w:val="28"/>
              </w:rPr>
              <w:t>联系人：</w:t>
            </w:r>
            <w:r>
              <w:rPr>
                <w:rFonts w:ascii="Century" w:eastAsia="方正仿宋_GBK" w:hAnsi="Century" w:cs="Century" w:hint="eastAsia"/>
                <w:color w:val="000000"/>
                <w:kern w:val="0"/>
                <w:sz w:val="28"/>
                <w:szCs w:val="28"/>
              </w:rPr>
              <w:t xml:space="preserve">           </w:t>
            </w:r>
          </w:p>
        </w:tc>
        <w:tc>
          <w:tcPr>
            <w:tcW w:w="4613" w:type="dxa"/>
            <w:tcBorders>
              <w:top w:val="nil"/>
              <w:left w:val="nil"/>
              <w:bottom w:val="nil"/>
              <w:right w:val="nil"/>
            </w:tcBorders>
            <w:vAlign w:val="center"/>
          </w:tcPr>
          <w:p w:rsidR="00B47EF3" w:rsidRDefault="00B47EF3" w:rsidP="00C54CBB">
            <w:pPr>
              <w:widowControl/>
              <w:ind w:firstLineChars="300" w:firstLine="840"/>
              <w:rPr>
                <w:rFonts w:ascii="Century" w:eastAsia="方正仿宋_GBK" w:hAnsi="Century" w:cs="Century" w:hint="eastAsia"/>
                <w:color w:val="000000"/>
                <w:kern w:val="0"/>
                <w:sz w:val="28"/>
                <w:szCs w:val="28"/>
              </w:rPr>
            </w:pPr>
            <w:r>
              <w:rPr>
                <w:rFonts w:ascii="Century" w:eastAsia="方正仿宋_GBK" w:hAnsi="Century" w:cs="Century" w:hint="eastAsia"/>
                <w:color w:val="000000"/>
                <w:kern w:val="0"/>
                <w:sz w:val="28"/>
                <w:szCs w:val="28"/>
              </w:rPr>
              <w:t>联系电话：</w:t>
            </w:r>
          </w:p>
        </w:tc>
        <w:tc>
          <w:tcPr>
            <w:tcW w:w="1516" w:type="dxa"/>
            <w:tcBorders>
              <w:top w:val="nil"/>
              <w:left w:val="nil"/>
              <w:bottom w:val="nil"/>
              <w:right w:val="nil"/>
            </w:tcBorders>
            <w:vAlign w:val="center"/>
          </w:tcPr>
          <w:p w:rsidR="00B47EF3" w:rsidRDefault="00B47EF3" w:rsidP="00C54CBB">
            <w:pPr>
              <w:widowControl/>
              <w:jc w:val="center"/>
              <w:rPr>
                <w:rFonts w:ascii="Century" w:eastAsia="方正仿宋_GBK" w:hAnsi="Century" w:cs="Century"/>
                <w:color w:val="000000"/>
                <w:kern w:val="0"/>
                <w:sz w:val="28"/>
                <w:szCs w:val="28"/>
              </w:rPr>
            </w:pPr>
          </w:p>
        </w:tc>
        <w:tc>
          <w:tcPr>
            <w:tcW w:w="2278" w:type="dxa"/>
            <w:tcBorders>
              <w:top w:val="nil"/>
              <w:left w:val="nil"/>
              <w:bottom w:val="nil"/>
              <w:right w:val="nil"/>
            </w:tcBorders>
            <w:vAlign w:val="center"/>
          </w:tcPr>
          <w:p w:rsidR="00B47EF3" w:rsidRDefault="00B47EF3" w:rsidP="00C54CBB">
            <w:pPr>
              <w:widowControl/>
              <w:rPr>
                <w:rFonts w:ascii="Century" w:eastAsia="方正仿宋_GBK" w:hAnsi="Century" w:cs="Century"/>
                <w:color w:val="000000"/>
                <w:kern w:val="0"/>
                <w:sz w:val="28"/>
                <w:szCs w:val="28"/>
              </w:rPr>
            </w:pPr>
            <w:r>
              <w:rPr>
                <w:rFonts w:ascii="Century" w:eastAsia="方正仿宋_GBK" w:hAnsi="Century" w:cs="Century"/>
                <w:color w:val="000000"/>
                <w:kern w:val="0"/>
                <w:sz w:val="28"/>
                <w:szCs w:val="28"/>
              </w:rPr>
              <w:t xml:space="preserve">       </w:t>
            </w:r>
          </w:p>
        </w:tc>
        <w:tc>
          <w:tcPr>
            <w:tcW w:w="1175" w:type="dxa"/>
            <w:tcBorders>
              <w:top w:val="nil"/>
              <w:left w:val="nil"/>
              <w:bottom w:val="nil"/>
              <w:right w:val="nil"/>
            </w:tcBorders>
            <w:vAlign w:val="center"/>
          </w:tcPr>
          <w:p w:rsidR="00B47EF3" w:rsidRDefault="00B47EF3" w:rsidP="00C54CBB">
            <w:pPr>
              <w:widowControl/>
              <w:jc w:val="center"/>
              <w:rPr>
                <w:rFonts w:ascii="Century" w:eastAsia="方正仿宋_GBK" w:hAnsi="Century" w:cs="Century"/>
                <w:color w:val="000000"/>
                <w:kern w:val="0"/>
                <w:sz w:val="28"/>
                <w:szCs w:val="28"/>
              </w:rPr>
            </w:pPr>
          </w:p>
        </w:tc>
      </w:tr>
      <w:tr w:rsidR="00B47EF3" w:rsidTr="00B47EF3">
        <w:trPr>
          <w:gridAfter w:val="3"/>
          <w:wAfter w:w="4969" w:type="dxa"/>
          <w:trHeight w:val="1136"/>
        </w:trPr>
        <w:tc>
          <w:tcPr>
            <w:tcW w:w="1160" w:type="dxa"/>
            <w:tcBorders>
              <w:top w:val="nil"/>
              <w:left w:val="single" w:sz="4" w:space="0" w:color="auto"/>
              <w:bottom w:val="single" w:sz="4" w:space="0" w:color="auto"/>
              <w:right w:val="single" w:sz="4" w:space="0" w:color="auto"/>
            </w:tcBorders>
            <w:vAlign w:val="center"/>
          </w:tcPr>
          <w:p w:rsidR="00B47EF3" w:rsidRDefault="00B47EF3" w:rsidP="00C54CBB">
            <w:pPr>
              <w:widowControl/>
              <w:jc w:val="center"/>
              <w:rPr>
                <w:rFonts w:ascii="Century" w:eastAsia="方正黑体_GBK" w:hAnsi="Century" w:cs="Century" w:hint="eastAsia"/>
                <w:color w:val="000000"/>
                <w:kern w:val="0"/>
                <w:sz w:val="28"/>
                <w:szCs w:val="28"/>
              </w:rPr>
            </w:pPr>
            <w:r>
              <w:rPr>
                <w:rFonts w:ascii="Century" w:eastAsia="方正黑体_GBK" w:hAnsi="Century" w:cs="Century" w:hint="eastAsia"/>
                <w:color w:val="000000"/>
                <w:kern w:val="0"/>
                <w:sz w:val="28"/>
                <w:szCs w:val="28"/>
              </w:rPr>
              <w:t>学院</w:t>
            </w:r>
          </w:p>
        </w:tc>
        <w:tc>
          <w:tcPr>
            <w:tcW w:w="991"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黑体_GBK" w:hAnsi="Century" w:cs="Century"/>
                <w:color w:val="000000"/>
                <w:kern w:val="0"/>
                <w:sz w:val="28"/>
                <w:szCs w:val="28"/>
              </w:rPr>
            </w:pPr>
            <w:r>
              <w:rPr>
                <w:rFonts w:ascii="Century" w:eastAsia="方正黑体_GBK" w:hAnsi="Century" w:cs="Century"/>
                <w:color w:val="000000"/>
                <w:kern w:val="0"/>
                <w:sz w:val="28"/>
                <w:szCs w:val="28"/>
              </w:rPr>
              <w:t>序号</w:t>
            </w:r>
          </w:p>
        </w:tc>
        <w:tc>
          <w:tcPr>
            <w:tcW w:w="3198"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黑体_GBK" w:hAnsi="Century" w:cs="Century"/>
                <w:color w:val="000000"/>
                <w:kern w:val="0"/>
                <w:sz w:val="28"/>
                <w:szCs w:val="28"/>
              </w:rPr>
            </w:pPr>
            <w:r>
              <w:rPr>
                <w:rFonts w:ascii="Century" w:eastAsia="方正黑体_GBK" w:hAnsi="Century" w:cs="Century" w:hint="eastAsia"/>
                <w:color w:val="000000"/>
                <w:kern w:val="0"/>
                <w:sz w:val="28"/>
                <w:szCs w:val="28"/>
              </w:rPr>
              <w:t>五四红旗</w:t>
            </w:r>
            <w:r>
              <w:rPr>
                <w:rFonts w:ascii="Century" w:eastAsia="方正黑体_GBK" w:hAnsi="Century" w:cs="Century"/>
                <w:color w:val="000000"/>
                <w:kern w:val="0"/>
                <w:sz w:val="28"/>
                <w:szCs w:val="28"/>
              </w:rPr>
              <w:t>团支部全称</w:t>
            </w:r>
          </w:p>
          <w:p w:rsidR="00B47EF3" w:rsidRDefault="00B47EF3" w:rsidP="00C54CBB">
            <w:pPr>
              <w:widowControl/>
              <w:jc w:val="center"/>
              <w:rPr>
                <w:rFonts w:ascii="Century" w:eastAsia="方正黑体_GBK" w:hAnsi="Century" w:cs="Century" w:hint="eastAsia"/>
                <w:color w:val="000000"/>
                <w:kern w:val="0"/>
                <w:sz w:val="28"/>
                <w:szCs w:val="28"/>
              </w:rPr>
            </w:pPr>
            <w:r>
              <w:rPr>
                <w:rFonts w:ascii="Century" w:eastAsia="方正黑体_GBK" w:hAnsi="Century" w:cs="Century" w:hint="eastAsia"/>
                <w:color w:val="000000"/>
                <w:kern w:val="0"/>
                <w:sz w:val="28"/>
                <w:szCs w:val="28"/>
              </w:rPr>
              <w:t>（需备注星级评定等次）</w:t>
            </w:r>
          </w:p>
        </w:tc>
        <w:tc>
          <w:tcPr>
            <w:tcW w:w="3329" w:type="dxa"/>
            <w:tcBorders>
              <w:top w:val="single" w:sz="4" w:space="0" w:color="auto"/>
              <w:left w:val="nil"/>
              <w:bottom w:val="single" w:sz="4" w:space="0" w:color="auto"/>
              <w:right w:val="single" w:sz="4" w:space="0" w:color="auto"/>
            </w:tcBorders>
            <w:vAlign w:val="center"/>
          </w:tcPr>
          <w:p w:rsidR="00B47EF3" w:rsidRDefault="00B47EF3" w:rsidP="00C54CBB">
            <w:pPr>
              <w:widowControl/>
              <w:jc w:val="center"/>
              <w:rPr>
                <w:rFonts w:ascii="Century" w:eastAsia="方正黑体_GBK" w:hAnsi="Century" w:cs="Century"/>
                <w:color w:val="000000"/>
                <w:kern w:val="0"/>
                <w:sz w:val="28"/>
                <w:szCs w:val="28"/>
              </w:rPr>
            </w:pPr>
            <w:r>
              <w:rPr>
                <w:rFonts w:ascii="Century" w:eastAsia="方正黑体_GBK" w:hAnsi="Century" w:cs="Century" w:hint="eastAsia"/>
                <w:color w:val="000000"/>
                <w:kern w:val="0"/>
                <w:sz w:val="28"/>
                <w:szCs w:val="28"/>
              </w:rPr>
              <w:t>五四表扬</w:t>
            </w:r>
            <w:r>
              <w:rPr>
                <w:rFonts w:ascii="Century" w:eastAsia="方正黑体_GBK" w:hAnsi="Century" w:cs="Century"/>
                <w:color w:val="000000"/>
                <w:kern w:val="0"/>
                <w:sz w:val="28"/>
                <w:szCs w:val="28"/>
              </w:rPr>
              <w:t>团支部全称</w:t>
            </w:r>
            <w:r>
              <w:rPr>
                <w:rFonts w:ascii="Century" w:eastAsia="方正黑体_GBK" w:hAnsi="Century" w:cs="Century" w:hint="eastAsia"/>
                <w:color w:val="000000"/>
                <w:kern w:val="0"/>
                <w:sz w:val="28"/>
                <w:szCs w:val="28"/>
              </w:rPr>
              <w:t xml:space="preserve">  </w:t>
            </w:r>
            <w:r>
              <w:rPr>
                <w:rFonts w:ascii="Century" w:eastAsia="方正黑体_GBK" w:hAnsi="Century" w:cs="Century" w:hint="eastAsia"/>
                <w:color w:val="000000"/>
                <w:kern w:val="0"/>
                <w:sz w:val="28"/>
                <w:szCs w:val="28"/>
              </w:rPr>
              <w:t>（需备注星级评定等次）</w:t>
            </w:r>
          </w:p>
        </w:tc>
        <w:tc>
          <w:tcPr>
            <w:tcW w:w="4613" w:type="dxa"/>
            <w:tcBorders>
              <w:top w:val="single" w:sz="4" w:space="0" w:color="auto"/>
              <w:left w:val="nil"/>
              <w:bottom w:val="single" w:sz="4" w:space="0" w:color="auto"/>
              <w:right w:val="single" w:sz="4" w:space="0" w:color="auto"/>
            </w:tcBorders>
            <w:vAlign w:val="center"/>
          </w:tcPr>
          <w:p w:rsidR="00B47EF3" w:rsidRDefault="00B47EF3" w:rsidP="00C54CBB">
            <w:pPr>
              <w:widowControl/>
              <w:jc w:val="center"/>
              <w:rPr>
                <w:rFonts w:ascii="Century" w:eastAsia="方正黑体_GBK" w:hAnsi="Century" w:cs="Century"/>
                <w:color w:val="000000"/>
                <w:kern w:val="0"/>
                <w:sz w:val="28"/>
                <w:szCs w:val="28"/>
              </w:rPr>
            </w:pPr>
          </w:p>
          <w:p w:rsidR="00B47EF3" w:rsidRDefault="00B47EF3" w:rsidP="00C54CBB">
            <w:pPr>
              <w:widowControl/>
              <w:jc w:val="center"/>
              <w:rPr>
                <w:rFonts w:ascii="Century" w:eastAsia="方正黑体_GBK" w:hAnsi="Century" w:cs="Century" w:hint="eastAsia"/>
                <w:color w:val="000000"/>
                <w:kern w:val="0"/>
                <w:sz w:val="28"/>
                <w:szCs w:val="28"/>
              </w:rPr>
            </w:pPr>
            <w:r>
              <w:rPr>
                <w:rFonts w:ascii="Century" w:eastAsia="方正黑体_GBK" w:hAnsi="Century" w:cs="Century"/>
                <w:color w:val="000000"/>
                <w:kern w:val="0"/>
                <w:sz w:val="28"/>
                <w:szCs w:val="28"/>
              </w:rPr>
              <w:t>青年志愿服务先进集体</w:t>
            </w:r>
            <w:r>
              <w:rPr>
                <w:rFonts w:ascii="Century" w:eastAsia="方正黑体_GBK" w:hAnsi="Century" w:cs="Century" w:hint="eastAsia"/>
                <w:color w:val="000000"/>
                <w:kern w:val="0"/>
                <w:sz w:val="28"/>
                <w:szCs w:val="28"/>
              </w:rPr>
              <w:t>全称</w:t>
            </w:r>
          </w:p>
          <w:p w:rsidR="00B47EF3" w:rsidRDefault="00B47EF3" w:rsidP="00C54CBB">
            <w:pPr>
              <w:widowControl/>
              <w:jc w:val="center"/>
              <w:rPr>
                <w:rFonts w:ascii="Century" w:eastAsia="方正黑体_GBK" w:hAnsi="Century" w:cs="Century"/>
                <w:color w:val="000000"/>
                <w:kern w:val="0"/>
                <w:sz w:val="28"/>
                <w:szCs w:val="28"/>
              </w:rPr>
            </w:pPr>
          </w:p>
        </w:tc>
      </w:tr>
      <w:tr w:rsidR="00B47EF3" w:rsidTr="00B47EF3">
        <w:trPr>
          <w:gridAfter w:val="3"/>
          <w:wAfter w:w="4969" w:type="dxa"/>
          <w:trHeight w:val="684"/>
        </w:trPr>
        <w:tc>
          <w:tcPr>
            <w:tcW w:w="1160" w:type="dxa"/>
            <w:vMerge w:val="restart"/>
            <w:tcBorders>
              <w:top w:val="nil"/>
              <w:left w:val="single" w:sz="4" w:space="0" w:color="auto"/>
              <w:bottom w:val="single" w:sz="4" w:space="0" w:color="000000"/>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991"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3198"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3329"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4613"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r>
      <w:tr w:rsidR="00B47EF3" w:rsidTr="00B47EF3">
        <w:trPr>
          <w:gridAfter w:val="3"/>
          <w:wAfter w:w="4969" w:type="dxa"/>
          <w:trHeight w:val="684"/>
        </w:trPr>
        <w:tc>
          <w:tcPr>
            <w:tcW w:w="1160" w:type="dxa"/>
            <w:vMerge/>
            <w:tcBorders>
              <w:top w:val="nil"/>
              <w:left w:val="single" w:sz="4" w:space="0" w:color="auto"/>
              <w:bottom w:val="single" w:sz="4" w:space="0" w:color="000000"/>
              <w:right w:val="single" w:sz="4" w:space="0" w:color="auto"/>
            </w:tcBorders>
            <w:vAlign w:val="center"/>
          </w:tcPr>
          <w:p w:rsidR="00B47EF3" w:rsidRDefault="00B47EF3" w:rsidP="00C54CBB">
            <w:pPr>
              <w:widowControl/>
              <w:jc w:val="left"/>
              <w:rPr>
                <w:rFonts w:ascii="Century" w:eastAsia="方正楷体简体" w:hAnsi="Century" w:cs="Century"/>
                <w:color w:val="000000"/>
                <w:kern w:val="0"/>
                <w:sz w:val="28"/>
                <w:szCs w:val="28"/>
              </w:rPr>
            </w:pPr>
          </w:p>
        </w:tc>
        <w:tc>
          <w:tcPr>
            <w:tcW w:w="991"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3198"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3329"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4613"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r>
      <w:tr w:rsidR="00B47EF3" w:rsidTr="00B47EF3">
        <w:trPr>
          <w:gridAfter w:val="3"/>
          <w:wAfter w:w="4969" w:type="dxa"/>
          <w:trHeight w:val="684"/>
        </w:trPr>
        <w:tc>
          <w:tcPr>
            <w:tcW w:w="1160" w:type="dxa"/>
            <w:vMerge/>
            <w:tcBorders>
              <w:top w:val="nil"/>
              <w:left w:val="single" w:sz="4" w:space="0" w:color="auto"/>
              <w:bottom w:val="single" w:sz="4" w:space="0" w:color="000000"/>
              <w:right w:val="single" w:sz="4" w:space="0" w:color="auto"/>
            </w:tcBorders>
            <w:vAlign w:val="center"/>
          </w:tcPr>
          <w:p w:rsidR="00B47EF3" w:rsidRDefault="00B47EF3" w:rsidP="00C54CBB">
            <w:pPr>
              <w:widowControl/>
              <w:jc w:val="left"/>
              <w:rPr>
                <w:rFonts w:ascii="Century" w:eastAsia="方正楷体简体" w:hAnsi="Century" w:cs="Century"/>
                <w:color w:val="000000"/>
                <w:kern w:val="0"/>
                <w:sz w:val="28"/>
                <w:szCs w:val="28"/>
              </w:rPr>
            </w:pPr>
          </w:p>
        </w:tc>
        <w:tc>
          <w:tcPr>
            <w:tcW w:w="991"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3198"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3329"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c>
          <w:tcPr>
            <w:tcW w:w="4613"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r>
              <w:rPr>
                <w:rFonts w:ascii="Century" w:eastAsia="方正楷体简体" w:hAnsi="Century" w:cs="Century"/>
                <w:color w:val="000000"/>
                <w:kern w:val="0"/>
                <w:sz w:val="28"/>
                <w:szCs w:val="28"/>
              </w:rPr>
              <w:t xml:space="preserve">　</w:t>
            </w:r>
          </w:p>
        </w:tc>
      </w:tr>
      <w:tr w:rsidR="00B47EF3" w:rsidTr="00B47EF3">
        <w:trPr>
          <w:gridAfter w:val="3"/>
          <w:wAfter w:w="4969" w:type="dxa"/>
          <w:trHeight w:val="684"/>
        </w:trPr>
        <w:tc>
          <w:tcPr>
            <w:tcW w:w="1160" w:type="dxa"/>
            <w:vMerge/>
            <w:tcBorders>
              <w:top w:val="nil"/>
              <w:left w:val="single" w:sz="4" w:space="0" w:color="auto"/>
              <w:bottom w:val="single" w:sz="4" w:space="0" w:color="000000"/>
              <w:right w:val="single" w:sz="4" w:space="0" w:color="auto"/>
            </w:tcBorders>
            <w:vAlign w:val="center"/>
          </w:tcPr>
          <w:p w:rsidR="00B47EF3" w:rsidRDefault="00B47EF3" w:rsidP="00C54CBB">
            <w:pPr>
              <w:widowControl/>
              <w:jc w:val="left"/>
              <w:rPr>
                <w:rFonts w:ascii="Century" w:eastAsia="方正楷体简体" w:hAnsi="Century" w:cs="Century"/>
                <w:color w:val="000000"/>
                <w:kern w:val="0"/>
                <w:sz w:val="28"/>
                <w:szCs w:val="28"/>
              </w:rPr>
            </w:pPr>
          </w:p>
        </w:tc>
        <w:tc>
          <w:tcPr>
            <w:tcW w:w="991"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c>
          <w:tcPr>
            <w:tcW w:w="3198"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c>
          <w:tcPr>
            <w:tcW w:w="3329"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c>
          <w:tcPr>
            <w:tcW w:w="4613"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r>
      <w:tr w:rsidR="00B47EF3" w:rsidTr="00B47EF3">
        <w:trPr>
          <w:gridAfter w:val="3"/>
          <w:wAfter w:w="4969" w:type="dxa"/>
          <w:trHeight w:val="684"/>
        </w:trPr>
        <w:tc>
          <w:tcPr>
            <w:tcW w:w="1160" w:type="dxa"/>
            <w:vMerge/>
            <w:tcBorders>
              <w:top w:val="nil"/>
              <w:left w:val="single" w:sz="4" w:space="0" w:color="auto"/>
              <w:bottom w:val="single" w:sz="4" w:space="0" w:color="000000"/>
              <w:right w:val="single" w:sz="4" w:space="0" w:color="auto"/>
            </w:tcBorders>
            <w:vAlign w:val="center"/>
          </w:tcPr>
          <w:p w:rsidR="00B47EF3" w:rsidRDefault="00B47EF3" w:rsidP="00C54CBB">
            <w:pPr>
              <w:widowControl/>
              <w:jc w:val="left"/>
              <w:rPr>
                <w:rFonts w:ascii="Century" w:eastAsia="方正楷体简体" w:hAnsi="Century" w:cs="Century"/>
                <w:color w:val="000000"/>
                <w:kern w:val="0"/>
                <w:sz w:val="28"/>
                <w:szCs w:val="28"/>
              </w:rPr>
            </w:pPr>
          </w:p>
        </w:tc>
        <w:tc>
          <w:tcPr>
            <w:tcW w:w="991"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c>
          <w:tcPr>
            <w:tcW w:w="3198"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c>
          <w:tcPr>
            <w:tcW w:w="3329"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c>
          <w:tcPr>
            <w:tcW w:w="4613" w:type="dxa"/>
            <w:tcBorders>
              <w:top w:val="nil"/>
              <w:left w:val="nil"/>
              <w:bottom w:val="single" w:sz="4" w:space="0" w:color="auto"/>
              <w:right w:val="single" w:sz="4" w:space="0" w:color="auto"/>
            </w:tcBorders>
            <w:vAlign w:val="center"/>
          </w:tcPr>
          <w:p w:rsidR="00B47EF3" w:rsidRDefault="00B47EF3" w:rsidP="00C54CBB">
            <w:pPr>
              <w:widowControl/>
              <w:jc w:val="center"/>
              <w:rPr>
                <w:rFonts w:ascii="Century" w:eastAsia="方正楷体简体" w:hAnsi="Century" w:cs="Century"/>
                <w:color w:val="000000"/>
                <w:kern w:val="0"/>
                <w:sz w:val="28"/>
                <w:szCs w:val="28"/>
              </w:rPr>
            </w:pPr>
          </w:p>
        </w:tc>
      </w:tr>
    </w:tbl>
    <w:p w:rsidR="00B47EF3" w:rsidRPr="00B47EF3" w:rsidRDefault="00B47EF3" w:rsidP="00B47EF3">
      <w:pPr>
        <w:spacing w:line="580" w:lineRule="exact"/>
        <w:jc w:val="left"/>
        <w:rPr>
          <w:rFonts w:ascii="Century" w:eastAsia="方正仿宋_GBK" w:hAnsi="Century" w:cs="Century" w:hint="eastAsia"/>
        </w:rPr>
      </w:pPr>
      <w:r>
        <w:rPr>
          <w:rFonts w:ascii="Century" w:eastAsia="方正仿宋_GBK" w:hAnsi="Century" w:cs="Century" w:hint="eastAsia"/>
        </w:rPr>
        <w:t>备注：青年志愿服务先进集体需提供成员志愿者打卡器时长统计及证明截图，一经查出存在非正常时长，取消资格并作严肃处理。</w:t>
      </w:r>
      <w:bookmarkStart w:id="0" w:name="_GoBack"/>
      <w:bookmarkEnd w:id="0"/>
    </w:p>
    <w:sectPr w:rsidR="00B47EF3" w:rsidRPr="00B47EF3" w:rsidSect="00B47EF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2E" w:rsidRDefault="00675E2E" w:rsidP="00B47EF3">
      <w:r>
        <w:separator/>
      </w:r>
    </w:p>
  </w:endnote>
  <w:endnote w:type="continuationSeparator" w:id="0">
    <w:p w:rsidR="00675E2E" w:rsidRDefault="00675E2E" w:rsidP="00B4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简体">
    <w:altName w:val="Microsoft YaHei UI"/>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2E" w:rsidRDefault="00675E2E" w:rsidP="00B47EF3">
      <w:r>
        <w:separator/>
      </w:r>
    </w:p>
  </w:footnote>
  <w:footnote w:type="continuationSeparator" w:id="0">
    <w:p w:rsidR="00675E2E" w:rsidRDefault="00675E2E" w:rsidP="00B47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1B"/>
    <w:rsid w:val="0014021B"/>
    <w:rsid w:val="00675E2E"/>
    <w:rsid w:val="007E1C14"/>
    <w:rsid w:val="00B4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02E2B"/>
  <w15:chartTrackingRefBased/>
  <w15:docId w15:val="{D691547D-E15E-4516-8458-A07A1F8C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F3"/>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E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47EF3"/>
    <w:rPr>
      <w:sz w:val="18"/>
      <w:szCs w:val="18"/>
    </w:rPr>
  </w:style>
  <w:style w:type="paragraph" w:styleId="a5">
    <w:name w:val="footer"/>
    <w:basedOn w:val="a"/>
    <w:link w:val="a6"/>
    <w:uiPriority w:val="99"/>
    <w:unhideWhenUsed/>
    <w:rsid w:val="00B47E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47E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Company>微软公司</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2019-03-27T06:21:00Z</dcterms:created>
  <dcterms:modified xsi:type="dcterms:W3CDTF">2019-03-27T06:22:00Z</dcterms:modified>
</cp:coreProperties>
</file>